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724" w14:textId="29E1C97A" w:rsidR="005F05B5" w:rsidRPr="005B3A5C" w:rsidRDefault="00873A1D" w:rsidP="0008130E">
      <w:pPr>
        <w:rPr>
          <w:rFonts w:cs="Arial"/>
          <w:szCs w:val="24"/>
        </w:rPr>
      </w:pPr>
      <w:r w:rsidRPr="005B3A5C">
        <w:rPr>
          <w:rFonts w:cs="Arial"/>
          <w:noProof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05D8249" wp14:editId="72C53017">
            <wp:simplePos x="0" y="0"/>
            <wp:positionH relativeFrom="column">
              <wp:posOffset>9067800</wp:posOffset>
            </wp:positionH>
            <wp:positionV relativeFrom="paragraph">
              <wp:posOffset>-253365</wp:posOffset>
            </wp:positionV>
            <wp:extent cx="1590675" cy="53302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A5C">
        <w:rPr>
          <w:rFonts w:cs="Arial"/>
          <w:szCs w:val="24"/>
        </w:rPr>
        <w:t>Comment se manifestent les 8 critères de l’ACA dans notre organisme?</w:t>
      </w:r>
    </w:p>
    <w:p w14:paraId="1B1AF953" w14:textId="395A97FF" w:rsidR="005F05B5" w:rsidRPr="005B3A5C" w:rsidRDefault="005F05B5" w:rsidP="0008130E">
      <w:pPr>
        <w:rPr>
          <w:rFonts w:cs="Arial"/>
          <w:szCs w:val="24"/>
        </w:rPr>
      </w:pPr>
    </w:p>
    <w:p w14:paraId="0C4F3B2C" w14:textId="77777777" w:rsidR="00157F56" w:rsidRPr="005B3A5C" w:rsidRDefault="00157F56" w:rsidP="0008130E">
      <w:pPr>
        <w:pStyle w:val="Titre1"/>
        <w:rPr>
          <w:rFonts w:cs="Arial"/>
          <w:sz w:val="24"/>
          <w:szCs w:val="24"/>
        </w:rPr>
      </w:pPr>
      <w:bookmarkStart w:id="0" w:name="_Hlk71275292"/>
      <w:r w:rsidRPr="005B3A5C">
        <w:rPr>
          <w:rFonts w:cs="Arial"/>
          <w:sz w:val="24"/>
          <w:szCs w:val="24"/>
        </w:rPr>
        <w:t>Les 4 critères de l’action communautaire</w:t>
      </w:r>
    </w:p>
    <w:p w14:paraId="2734CF7B" w14:textId="77777777" w:rsidR="005B3A5C" w:rsidRPr="005B3A5C" w:rsidRDefault="005B3A5C" w:rsidP="005B3A5C">
      <w:pPr>
        <w:rPr>
          <w:rFonts w:cs="Arial"/>
          <w:szCs w:val="24"/>
        </w:rPr>
      </w:pPr>
    </w:p>
    <w:p w14:paraId="4C0ECF2D" w14:textId="21D4CFA3" w:rsidR="00157F56" w:rsidRPr="005B3A5C" w:rsidRDefault="00157F56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>Critère 1. Être un organisme sans but lucratif</w:t>
      </w:r>
    </w:p>
    <w:p w14:paraId="6F2ECA23" w14:textId="1F51D337" w:rsidR="00157F56" w:rsidRPr="005B3A5C" w:rsidRDefault="00157F56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5E9C8A07" w14:textId="77777777" w:rsidR="00157F56" w:rsidRPr="005B3A5C" w:rsidRDefault="00157F56" w:rsidP="0008130E">
      <w:pPr>
        <w:numPr>
          <w:ilvl w:val="0"/>
          <w:numId w:val="1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Lettres patentes du Québec</w:t>
      </w:r>
    </w:p>
    <w:p w14:paraId="1B3850C7" w14:textId="7919674A" w:rsidR="00157F56" w:rsidRPr="005B3A5C" w:rsidRDefault="00157F56" w:rsidP="0008130E">
      <w:pPr>
        <w:numPr>
          <w:ilvl w:val="0"/>
          <w:numId w:val="1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Partie 3 de la Loi sur les compagnies</w:t>
      </w:r>
    </w:p>
    <w:p w14:paraId="5A7F9997" w14:textId="527C2387" w:rsidR="00157F56" w:rsidRPr="005B3A5C" w:rsidRDefault="00157F56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6C3411A4" w14:textId="7CDC7B27" w:rsidR="00157F56" w:rsidRPr="005B3A5C" w:rsidRDefault="00157F56" w:rsidP="0008130E">
      <w:pPr>
        <w:numPr>
          <w:ilvl w:val="0"/>
          <w:numId w:val="1"/>
        </w:numPr>
        <w:rPr>
          <w:rFonts w:cs="Arial"/>
          <w:szCs w:val="24"/>
        </w:rPr>
      </w:pPr>
    </w:p>
    <w:p w14:paraId="2495ADFA" w14:textId="77777777" w:rsidR="00157F56" w:rsidRPr="005B3A5C" w:rsidRDefault="00157F56" w:rsidP="0008130E">
      <w:pPr>
        <w:rPr>
          <w:rFonts w:cs="Arial"/>
          <w:szCs w:val="24"/>
        </w:rPr>
      </w:pPr>
    </w:p>
    <w:p w14:paraId="1D400ACB" w14:textId="0CCEA1C3" w:rsidR="00157F56" w:rsidRPr="005B3A5C" w:rsidRDefault="00157F56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>Critère 2. Être enraciné dans la communauté</w:t>
      </w:r>
    </w:p>
    <w:p w14:paraId="3CEABF59" w14:textId="041E8FED" w:rsidR="00157F56" w:rsidRPr="005B3A5C" w:rsidRDefault="00157F56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7C74005C" w14:textId="49D7153B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Participer aux événements de quartier</w:t>
      </w:r>
    </w:p>
    <w:p w14:paraId="093EB4A6" w14:textId="1B7F2382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Réaliser des activités en partenariat</w:t>
      </w:r>
    </w:p>
    <w:p w14:paraId="45A4F515" w14:textId="125AB7A7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Être membre d’une concertation</w:t>
      </w:r>
      <w:r w:rsidR="00162578" w:rsidRPr="005B3A5C">
        <w:rPr>
          <w:rFonts w:cs="Arial"/>
          <w:szCs w:val="24"/>
        </w:rPr>
        <w:t xml:space="preserve"> / d’un regroupement</w:t>
      </w:r>
    </w:p>
    <w:p w14:paraId="645B09FB" w14:textId="3CFE0D0E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Faire de la publicité locale</w:t>
      </w:r>
    </w:p>
    <w:p w14:paraId="139ADCD8" w14:textId="4EEEA582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Les gens de la communauté sont impliqués dans l’organisme</w:t>
      </w:r>
      <w:r w:rsidRPr="005B3A5C">
        <w:rPr>
          <w:rFonts w:cs="Arial"/>
          <w:szCs w:val="24"/>
        </w:rPr>
        <w:tab/>
      </w:r>
    </w:p>
    <w:p w14:paraId="2934F49E" w14:textId="77777777" w:rsidR="00BA6E5B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37170B35" w14:textId="0ADFF21E" w:rsidR="00157F56" w:rsidRPr="005B3A5C" w:rsidRDefault="00157F56" w:rsidP="0008130E">
      <w:pPr>
        <w:numPr>
          <w:ilvl w:val="0"/>
          <w:numId w:val="2"/>
        </w:numPr>
        <w:rPr>
          <w:rFonts w:cs="Arial"/>
          <w:szCs w:val="24"/>
        </w:rPr>
      </w:pPr>
    </w:p>
    <w:p w14:paraId="0A15C7B3" w14:textId="77777777" w:rsidR="00157F56" w:rsidRDefault="00157F56" w:rsidP="0008130E">
      <w:pPr>
        <w:rPr>
          <w:rFonts w:cs="Arial"/>
          <w:szCs w:val="24"/>
        </w:rPr>
      </w:pPr>
    </w:p>
    <w:p w14:paraId="04082FAE" w14:textId="77777777" w:rsidR="005B3A5C" w:rsidRPr="005B3A5C" w:rsidRDefault="005B3A5C" w:rsidP="0008130E">
      <w:pPr>
        <w:rPr>
          <w:rFonts w:cs="Arial"/>
          <w:szCs w:val="24"/>
        </w:rPr>
      </w:pPr>
    </w:p>
    <w:p w14:paraId="4E3EB537" w14:textId="15607616" w:rsidR="00157F56" w:rsidRPr="005B3A5C" w:rsidRDefault="00BA6E5B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lastRenderedPageBreak/>
        <w:t xml:space="preserve">Critère </w:t>
      </w:r>
      <w:r w:rsidR="00157F56" w:rsidRPr="005B3A5C">
        <w:rPr>
          <w:rFonts w:cs="Arial"/>
          <w:sz w:val="24"/>
          <w:szCs w:val="24"/>
        </w:rPr>
        <w:t>3. Entretenir une vie associative et démocratique</w:t>
      </w:r>
    </w:p>
    <w:p w14:paraId="56BAE795" w14:textId="3004B36C" w:rsidR="00157F56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1D311C6F" w14:textId="7BDDC52D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Participation à l’assemblée générale annuelle</w:t>
      </w:r>
    </w:p>
    <w:p w14:paraId="001C88EC" w14:textId="54E7B36B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Des personnes visées par les activités sont sur le CA (majoritaire), nombre de rencontres.</w:t>
      </w:r>
    </w:p>
    <w:p w14:paraId="61BD7ADB" w14:textId="063BC629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Comités de participants</w:t>
      </w:r>
    </w:p>
    <w:p w14:paraId="3D1F1B72" w14:textId="7E36CFA3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Activités d’échanges ou de consultation pour les -membres</w:t>
      </w:r>
    </w:p>
    <w:p w14:paraId="6D6CBE40" w14:textId="0443B747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Pas d’apparence de conflit d’intérêt entre les membres du CA et la direction.</w:t>
      </w:r>
    </w:p>
    <w:p w14:paraId="6C3B465F" w14:textId="77777777" w:rsidR="00BA6E5B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7FCB9548" w14:textId="376CD005" w:rsidR="00157F56" w:rsidRPr="005B3A5C" w:rsidRDefault="00157F56" w:rsidP="0008130E">
      <w:pPr>
        <w:numPr>
          <w:ilvl w:val="0"/>
          <w:numId w:val="3"/>
        </w:numPr>
        <w:rPr>
          <w:rFonts w:cs="Arial"/>
          <w:szCs w:val="24"/>
        </w:rPr>
      </w:pPr>
    </w:p>
    <w:p w14:paraId="402AEB0F" w14:textId="77777777" w:rsidR="00157F56" w:rsidRPr="005B3A5C" w:rsidRDefault="00157F56" w:rsidP="0008130E">
      <w:pPr>
        <w:rPr>
          <w:rFonts w:cs="Arial"/>
          <w:szCs w:val="24"/>
        </w:rPr>
      </w:pPr>
    </w:p>
    <w:p w14:paraId="13D77C6B" w14:textId="65585B4C" w:rsidR="00157F56" w:rsidRPr="005B3A5C" w:rsidRDefault="00BA6E5B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 xml:space="preserve">Critère </w:t>
      </w:r>
      <w:r w:rsidR="00157F56" w:rsidRPr="005B3A5C">
        <w:rPr>
          <w:rFonts w:cs="Arial"/>
          <w:sz w:val="24"/>
          <w:szCs w:val="24"/>
        </w:rPr>
        <w:t>4. Être autonome ou libre de déterminer sa mission, ses approches, ses pratiques et ses orientations</w:t>
      </w:r>
    </w:p>
    <w:p w14:paraId="4CCCDD7A" w14:textId="1A6003E0" w:rsidR="00157F56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037F34EC" w14:textId="301A6FEF" w:rsidR="00157F56" w:rsidRPr="005B3A5C" w:rsidRDefault="00157F56" w:rsidP="0008130E">
      <w:pPr>
        <w:numPr>
          <w:ilvl w:val="0"/>
          <w:numId w:val="4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 xml:space="preserve">Les membres du CA sont élus en assemblée </w:t>
      </w:r>
    </w:p>
    <w:p w14:paraId="421E0685" w14:textId="4D8DC265" w:rsidR="00157F56" w:rsidRPr="005B3A5C" w:rsidRDefault="00157F56" w:rsidP="0008130E">
      <w:pPr>
        <w:numPr>
          <w:ilvl w:val="0"/>
          <w:numId w:val="4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Aucun acteur extérieur ne détermine les orientations</w:t>
      </w:r>
    </w:p>
    <w:p w14:paraId="14ECEC6B" w14:textId="187C8A9D" w:rsidR="00157F56" w:rsidRPr="005B3A5C" w:rsidRDefault="00157F56" w:rsidP="0008130E">
      <w:pPr>
        <w:numPr>
          <w:ilvl w:val="0"/>
          <w:numId w:val="4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 xml:space="preserve">Les politiques relatives aux approches et aux pratiques de l’organisme sont déterminées par l’organisme lui-même et sont le fruit de son organisation et </w:t>
      </w:r>
      <w:r w:rsidR="00162578" w:rsidRPr="005B3A5C">
        <w:rPr>
          <w:rFonts w:cs="Arial"/>
          <w:szCs w:val="24"/>
        </w:rPr>
        <w:t xml:space="preserve">de </w:t>
      </w:r>
      <w:r w:rsidRPr="005B3A5C">
        <w:rPr>
          <w:rFonts w:cs="Arial"/>
          <w:szCs w:val="24"/>
        </w:rPr>
        <w:t>son expertise.</w:t>
      </w:r>
    </w:p>
    <w:bookmarkEnd w:id="0"/>
    <w:p w14:paraId="545C8022" w14:textId="7CDE7396" w:rsidR="00BA6E5B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7D05376D" w14:textId="59867A98" w:rsidR="00162578" w:rsidRPr="005B3A5C" w:rsidRDefault="00162578" w:rsidP="0008130E">
      <w:pPr>
        <w:numPr>
          <w:ilvl w:val="0"/>
          <w:numId w:val="4"/>
        </w:numPr>
        <w:rPr>
          <w:rFonts w:cs="Arial"/>
          <w:szCs w:val="24"/>
        </w:rPr>
      </w:pPr>
    </w:p>
    <w:p w14:paraId="31E5B4F9" w14:textId="7BAC83B8" w:rsidR="00BA6E5B" w:rsidRDefault="00BA6E5B" w:rsidP="0008130E">
      <w:pPr>
        <w:rPr>
          <w:rFonts w:cs="Arial"/>
          <w:szCs w:val="24"/>
        </w:rPr>
      </w:pPr>
    </w:p>
    <w:p w14:paraId="7F370CD0" w14:textId="77777777" w:rsidR="005B3A5C" w:rsidRDefault="005B3A5C" w:rsidP="0008130E">
      <w:pPr>
        <w:rPr>
          <w:rFonts w:cs="Arial"/>
          <w:szCs w:val="24"/>
        </w:rPr>
      </w:pPr>
    </w:p>
    <w:p w14:paraId="0380F262" w14:textId="77777777" w:rsidR="005B3A5C" w:rsidRDefault="005B3A5C" w:rsidP="0008130E">
      <w:pPr>
        <w:rPr>
          <w:rFonts w:cs="Arial"/>
          <w:szCs w:val="24"/>
        </w:rPr>
      </w:pPr>
    </w:p>
    <w:p w14:paraId="06E47B33" w14:textId="77777777" w:rsidR="005B3A5C" w:rsidRDefault="005B3A5C" w:rsidP="0008130E">
      <w:pPr>
        <w:rPr>
          <w:rFonts w:cs="Arial"/>
          <w:szCs w:val="24"/>
        </w:rPr>
      </w:pPr>
    </w:p>
    <w:p w14:paraId="5239141B" w14:textId="77777777" w:rsidR="005B3A5C" w:rsidRPr="005B3A5C" w:rsidRDefault="005B3A5C" w:rsidP="0008130E">
      <w:pPr>
        <w:rPr>
          <w:rFonts w:cs="Arial"/>
          <w:szCs w:val="24"/>
        </w:rPr>
      </w:pPr>
    </w:p>
    <w:p w14:paraId="75549005" w14:textId="347CC6DC" w:rsidR="00157F56" w:rsidRPr="005B3A5C" w:rsidRDefault="00157F56" w:rsidP="0008130E">
      <w:pPr>
        <w:pStyle w:val="Titre1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lastRenderedPageBreak/>
        <w:t>Les 4 critères supplémentaires de l’action communautaire autonome</w:t>
      </w:r>
    </w:p>
    <w:p w14:paraId="07244ABC" w14:textId="77777777" w:rsidR="005B3A5C" w:rsidRPr="005B3A5C" w:rsidRDefault="005B3A5C" w:rsidP="005B3A5C">
      <w:pPr>
        <w:rPr>
          <w:rFonts w:cs="Arial"/>
          <w:szCs w:val="24"/>
        </w:rPr>
      </w:pPr>
    </w:p>
    <w:p w14:paraId="16CAF212" w14:textId="3356BBAD" w:rsidR="00157F56" w:rsidRPr="005B3A5C" w:rsidRDefault="00BA6E5B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 xml:space="preserve">Critère </w:t>
      </w:r>
      <w:r w:rsidR="00157F56" w:rsidRPr="005B3A5C">
        <w:rPr>
          <w:rFonts w:cs="Arial"/>
          <w:sz w:val="24"/>
          <w:szCs w:val="24"/>
        </w:rPr>
        <w:t xml:space="preserve">5. Avoir été constitué à l’initiative des gens de la communauté </w:t>
      </w:r>
    </w:p>
    <w:p w14:paraId="02B55351" w14:textId="38FEF635" w:rsidR="00157F56" w:rsidRPr="005B3A5C" w:rsidRDefault="00BA6E5B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0D598736" w14:textId="0C2BBF4D" w:rsidR="00157F56" w:rsidRPr="005B3A5C" w:rsidRDefault="00157F56" w:rsidP="0008130E">
      <w:pPr>
        <w:numPr>
          <w:ilvl w:val="0"/>
          <w:numId w:val="5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Un groupe de personnes s’organise autour d’une problématique donnée et agit sur son milieu.</w:t>
      </w:r>
    </w:p>
    <w:p w14:paraId="3EA4CB99" w14:textId="687E4020" w:rsidR="00157F56" w:rsidRPr="005B3A5C" w:rsidRDefault="00157F56" w:rsidP="0008130E">
      <w:pPr>
        <w:numPr>
          <w:ilvl w:val="0"/>
          <w:numId w:val="5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Des citoyens ont créé l’organisme (par opposition à des travailleurs du réseau public).</w:t>
      </w:r>
    </w:p>
    <w:p w14:paraId="53238102" w14:textId="14B57ABC" w:rsidR="00157F56" w:rsidRPr="005B3A5C" w:rsidRDefault="00157F56" w:rsidP="0008130E">
      <w:pPr>
        <w:numPr>
          <w:ilvl w:val="0"/>
          <w:numId w:val="5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La création ne résulte pas de l’application d’un programme.</w:t>
      </w:r>
    </w:p>
    <w:p w14:paraId="14190046" w14:textId="4EB1DED5" w:rsidR="00157F56" w:rsidRPr="005B3A5C" w:rsidRDefault="00157F56" w:rsidP="0008130E">
      <w:pPr>
        <w:numPr>
          <w:ilvl w:val="0"/>
          <w:numId w:val="5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Une personne n’a pas créé seule l’organisme.</w:t>
      </w:r>
      <w:r w:rsidRPr="005B3A5C">
        <w:rPr>
          <w:rFonts w:cs="Arial"/>
          <w:szCs w:val="24"/>
        </w:rPr>
        <w:tab/>
      </w:r>
    </w:p>
    <w:p w14:paraId="29DC8702" w14:textId="77777777" w:rsidR="00C22FBA" w:rsidRPr="005B3A5C" w:rsidRDefault="00C22FBA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1E2C290A" w14:textId="672B6ED5" w:rsidR="00157F56" w:rsidRPr="005B3A5C" w:rsidRDefault="00157F56" w:rsidP="0008130E">
      <w:pPr>
        <w:numPr>
          <w:ilvl w:val="0"/>
          <w:numId w:val="5"/>
        </w:numPr>
        <w:rPr>
          <w:rFonts w:cs="Arial"/>
          <w:szCs w:val="24"/>
        </w:rPr>
      </w:pPr>
    </w:p>
    <w:p w14:paraId="1F2F3389" w14:textId="77777777" w:rsidR="00157F56" w:rsidRPr="005B3A5C" w:rsidRDefault="00157F56" w:rsidP="0008130E">
      <w:pPr>
        <w:rPr>
          <w:rFonts w:cs="Arial"/>
          <w:szCs w:val="24"/>
        </w:rPr>
      </w:pPr>
    </w:p>
    <w:p w14:paraId="482A8AD7" w14:textId="430365E8" w:rsidR="00157F56" w:rsidRPr="005B3A5C" w:rsidRDefault="00C22FBA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 xml:space="preserve">Critère </w:t>
      </w:r>
      <w:r w:rsidR="00157F56" w:rsidRPr="005B3A5C">
        <w:rPr>
          <w:rFonts w:cs="Arial"/>
          <w:sz w:val="24"/>
          <w:szCs w:val="24"/>
        </w:rPr>
        <w:t>6. Être dirigé par un conseil d’administration (CA) indépendant du réseau public</w:t>
      </w:r>
    </w:p>
    <w:p w14:paraId="231D3E70" w14:textId="7D81EC0B" w:rsidR="00157F56" w:rsidRPr="005B3A5C" w:rsidRDefault="00C22FBA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33F10A7B" w14:textId="7F47F760" w:rsidR="00157F56" w:rsidRPr="005B3A5C" w:rsidRDefault="00157F56" w:rsidP="0008130E">
      <w:pPr>
        <w:numPr>
          <w:ilvl w:val="0"/>
          <w:numId w:val="6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 xml:space="preserve">Aucun siège, incluant les sièges de membres </w:t>
      </w:r>
      <w:proofErr w:type="gramStart"/>
      <w:r w:rsidRPr="005B3A5C">
        <w:rPr>
          <w:rFonts w:cs="Arial"/>
          <w:szCs w:val="24"/>
        </w:rPr>
        <w:t>non votants</w:t>
      </w:r>
      <w:proofErr w:type="gramEnd"/>
      <w:r w:rsidRPr="005B3A5C">
        <w:rPr>
          <w:rFonts w:cs="Arial"/>
          <w:szCs w:val="24"/>
        </w:rPr>
        <w:t xml:space="preserve"> ou d’observateurs, n’est réservé à un</w:t>
      </w:r>
      <w:r w:rsidR="00C22FBA" w:rsidRPr="005B3A5C">
        <w:rPr>
          <w:rFonts w:cs="Arial"/>
          <w:szCs w:val="24"/>
        </w:rPr>
        <w:t xml:space="preserve">e personne </w:t>
      </w:r>
      <w:r w:rsidRPr="005B3A5C">
        <w:rPr>
          <w:rFonts w:cs="Arial"/>
          <w:szCs w:val="24"/>
        </w:rPr>
        <w:t xml:space="preserve">représentant une institution publique ou </w:t>
      </w:r>
      <w:r w:rsidR="00C22FBA" w:rsidRPr="005B3A5C">
        <w:rPr>
          <w:rFonts w:cs="Arial"/>
          <w:szCs w:val="24"/>
        </w:rPr>
        <w:t xml:space="preserve">un </w:t>
      </w:r>
      <w:r w:rsidRPr="005B3A5C">
        <w:rPr>
          <w:rFonts w:cs="Arial"/>
          <w:szCs w:val="24"/>
        </w:rPr>
        <w:t>bailleurs de fonds.</w:t>
      </w:r>
    </w:p>
    <w:p w14:paraId="412BE893" w14:textId="7B473036" w:rsidR="00157F56" w:rsidRPr="005B3A5C" w:rsidRDefault="00157F56" w:rsidP="0008130E">
      <w:pPr>
        <w:numPr>
          <w:ilvl w:val="0"/>
          <w:numId w:val="6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 xml:space="preserve">Les personnes qui travaillent pour </w:t>
      </w:r>
      <w:r w:rsidR="00C22FBA" w:rsidRPr="005B3A5C">
        <w:rPr>
          <w:rFonts w:cs="Arial"/>
          <w:szCs w:val="24"/>
        </w:rPr>
        <w:t xml:space="preserve">une institution </w:t>
      </w:r>
      <w:r w:rsidRPr="005B3A5C">
        <w:rPr>
          <w:rFonts w:cs="Arial"/>
          <w:szCs w:val="24"/>
        </w:rPr>
        <w:t>gouvernement</w:t>
      </w:r>
      <w:r w:rsidR="00C22FBA" w:rsidRPr="005B3A5C">
        <w:rPr>
          <w:rFonts w:cs="Arial"/>
          <w:szCs w:val="24"/>
        </w:rPr>
        <w:t>ale</w:t>
      </w:r>
      <w:r w:rsidRPr="005B3A5C">
        <w:rPr>
          <w:rFonts w:cs="Arial"/>
          <w:szCs w:val="24"/>
        </w:rPr>
        <w:t xml:space="preserve"> peuvent siéger au CA en leur nom personnel seulement.</w:t>
      </w:r>
    </w:p>
    <w:p w14:paraId="0CDF9051" w14:textId="77777777" w:rsidR="00C22FBA" w:rsidRPr="005B3A5C" w:rsidRDefault="00C22FBA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4C862BB7" w14:textId="4D4F946C" w:rsidR="00157F56" w:rsidRPr="005B3A5C" w:rsidRDefault="00157F56" w:rsidP="0008130E">
      <w:pPr>
        <w:numPr>
          <w:ilvl w:val="0"/>
          <w:numId w:val="6"/>
        </w:numPr>
        <w:rPr>
          <w:rFonts w:cs="Arial"/>
          <w:szCs w:val="24"/>
        </w:rPr>
      </w:pPr>
    </w:p>
    <w:p w14:paraId="5247DCED" w14:textId="77777777" w:rsidR="00157F56" w:rsidRPr="005B3A5C" w:rsidRDefault="00157F56" w:rsidP="0008130E">
      <w:pPr>
        <w:rPr>
          <w:rFonts w:cs="Arial"/>
          <w:szCs w:val="24"/>
        </w:rPr>
      </w:pPr>
    </w:p>
    <w:p w14:paraId="29F35AF2" w14:textId="11060E83" w:rsidR="00157F56" w:rsidRPr="005B3A5C" w:rsidRDefault="00C22FBA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 xml:space="preserve">Critère </w:t>
      </w:r>
      <w:r w:rsidR="00157F56" w:rsidRPr="005B3A5C">
        <w:rPr>
          <w:rFonts w:cs="Arial"/>
          <w:sz w:val="24"/>
          <w:szCs w:val="24"/>
        </w:rPr>
        <w:t xml:space="preserve">7. Avoir une mission sociale propre à l’organisme et favorisant la transformation sociale </w:t>
      </w:r>
    </w:p>
    <w:p w14:paraId="77F4D080" w14:textId="53CAEF9F" w:rsidR="00157F56" w:rsidRPr="005B3A5C" w:rsidRDefault="00C22FBA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572C4B51" w14:textId="59D8C3FE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>Ne pas avoir comme seul objectif de fournir des services.</w:t>
      </w:r>
    </w:p>
    <w:p w14:paraId="59523465" w14:textId="1BCA8354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>Agir de manière préventive ou contre les préjugés.</w:t>
      </w:r>
    </w:p>
    <w:p w14:paraId="41B0FBF4" w14:textId="4A570F40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>Viser l’</w:t>
      </w:r>
      <w:proofErr w:type="spellStart"/>
      <w:r w:rsidRPr="005B3A5C">
        <w:rPr>
          <w:rFonts w:cs="Arial"/>
          <w:szCs w:val="24"/>
          <w:shd w:val="clear" w:color="auto" w:fill="FFFFFF"/>
        </w:rPr>
        <w:t>empowerment</w:t>
      </w:r>
      <w:proofErr w:type="spellEnd"/>
      <w:r w:rsidRPr="005B3A5C">
        <w:rPr>
          <w:rFonts w:cs="Arial"/>
          <w:szCs w:val="24"/>
          <w:shd w:val="clear" w:color="auto" w:fill="FFFFFF"/>
        </w:rPr>
        <w:t xml:space="preserve"> individuel et collectif.</w:t>
      </w:r>
    </w:p>
    <w:p w14:paraId="3DBEA3BF" w14:textId="6F2966A5" w:rsidR="00157F56" w:rsidRPr="005B3A5C" w:rsidRDefault="00320035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>Faire de la s</w:t>
      </w:r>
      <w:r w:rsidR="00157F56" w:rsidRPr="005B3A5C">
        <w:rPr>
          <w:rFonts w:cs="Arial"/>
          <w:szCs w:val="24"/>
          <w:shd w:val="clear" w:color="auto" w:fill="FFFFFF"/>
        </w:rPr>
        <w:t xml:space="preserve">ensibilisation, </w:t>
      </w:r>
      <w:r w:rsidRPr="005B3A5C">
        <w:rPr>
          <w:rFonts w:cs="Arial"/>
          <w:szCs w:val="24"/>
          <w:shd w:val="clear" w:color="auto" w:fill="FFFFFF"/>
        </w:rPr>
        <w:t>de l’</w:t>
      </w:r>
      <w:r w:rsidR="00157F56" w:rsidRPr="005B3A5C">
        <w:rPr>
          <w:rFonts w:cs="Arial"/>
          <w:szCs w:val="24"/>
          <w:shd w:val="clear" w:color="auto" w:fill="FFFFFF"/>
        </w:rPr>
        <w:t xml:space="preserve">éducation populaire, </w:t>
      </w:r>
      <w:r w:rsidRPr="005B3A5C">
        <w:rPr>
          <w:rFonts w:cs="Arial"/>
          <w:szCs w:val="24"/>
          <w:shd w:val="clear" w:color="auto" w:fill="FFFFFF"/>
        </w:rPr>
        <w:t xml:space="preserve">de la </w:t>
      </w:r>
      <w:r w:rsidR="00157F56" w:rsidRPr="005B3A5C">
        <w:rPr>
          <w:rFonts w:cs="Arial"/>
          <w:szCs w:val="24"/>
          <w:shd w:val="clear" w:color="auto" w:fill="FFFFFF"/>
        </w:rPr>
        <w:t xml:space="preserve">mobilisation sociale et </w:t>
      </w:r>
      <w:r w:rsidRPr="005B3A5C">
        <w:rPr>
          <w:rFonts w:cs="Arial"/>
          <w:szCs w:val="24"/>
          <w:shd w:val="clear" w:color="auto" w:fill="FFFFFF"/>
        </w:rPr>
        <w:t xml:space="preserve">de la </w:t>
      </w:r>
      <w:r w:rsidR="00157F56" w:rsidRPr="005B3A5C">
        <w:rPr>
          <w:rFonts w:cs="Arial"/>
          <w:szCs w:val="24"/>
          <w:shd w:val="clear" w:color="auto" w:fill="FFFFFF"/>
        </w:rPr>
        <w:t>défense collective des droits.</w:t>
      </w:r>
    </w:p>
    <w:p w14:paraId="559CA3A3" w14:textId="7B8D3B79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lastRenderedPageBreak/>
        <w:t>Agir pour que la société devienne plus inclusive plutôt que de demander aux personnes exclues de s’adapter.</w:t>
      </w:r>
    </w:p>
    <w:p w14:paraId="753E8877" w14:textId="61BDCE2C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>Demander des modifications aux politiques publiques.</w:t>
      </w:r>
    </w:p>
    <w:p w14:paraId="7B063EC7" w14:textId="671364D2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  <w:r w:rsidRPr="005B3A5C">
        <w:rPr>
          <w:rFonts w:cs="Arial"/>
          <w:szCs w:val="24"/>
          <w:shd w:val="clear" w:color="auto" w:fill="FFFFFF"/>
        </w:rPr>
        <w:t xml:space="preserve">Agir différemment. </w:t>
      </w:r>
    </w:p>
    <w:p w14:paraId="6A8DE021" w14:textId="77777777" w:rsidR="00320035" w:rsidRPr="005B3A5C" w:rsidRDefault="00320035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39A35ABE" w14:textId="0DA52D10" w:rsidR="00157F56" w:rsidRPr="005B3A5C" w:rsidRDefault="00157F56" w:rsidP="0008130E">
      <w:pPr>
        <w:numPr>
          <w:ilvl w:val="0"/>
          <w:numId w:val="7"/>
        </w:numPr>
        <w:rPr>
          <w:rFonts w:cs="Arial"/>
          <w:szCs w:val="24"/>
          <w:shd w:val="clear" w:color="auto" w:fill="FFFFFF"/>
        </w:rPr>
      </w:pPr>
    </w:p>
    <w:p w14:paraId="4ADD0E01" w14:textId="77777777" w:rsidR="00157F56" w:rsidRPr="005B3A5C" w:rsidRDefault="00157F56" w:rsidP="0008130E">
      <w:pPr>
        <w:rPr>
          <w:rFonts w:cs="Arial"/>
          <w:szCs w:val="24"/>
        </w:rPr>
      </w:pPr>
    </w:p>
    <w:p w14:paraId="4965FE0E" w14:textId="0CCF7A6B" w:rsidR="00157F56" w:rsidRPr="005B3A5C" w:rsidRDefault="00320035" w:rsidP="0008130E">
      <w:pPr>
        <w:pStyle w:val="Titre2"/>
        <w:rPr>
          <w:rFonts w:cs="Arial"/>
          <w:sz w:val="24"/>
          <w:szCs w:val="24"/>
        </w:rPr>
      </w:pPr>
      <w:r w:rsidRPr="005B3A5C">
        <w:rPr>
          <w:rFonts w:cs="Arial"/>
          <w:sz w:val="24"/>
          <w:szCs w:val="24"/>
        </w:rPr>
        <w:t xml:space="preserve">Critère </w:t>
      </w:r>
      <w:r w:rsidR="00157F56" w:rsidRPr="005B3A5C">
        <w:rPr>
          <w:rFonts w:cs="Arial"/>
          <w:sz w:val="24"/>
          <w:szCs w:val="24"/>
        </w:rPr>
        <w:t xml:space="preserve">8. Avoir des pratiques citoyennes, des approches larges axées sur la globalité des situations problématiques abordées </w:t>
      </w:r>
    </w:p>
    <w:p w14:paraId="68D034A7" w14:textId="7094B31C" w:rsidR="00157F56" w:rsidRPr="005B3A5C" w:rsidRDefault="00320035" w:rsidP="0008130E">
      <w:pPr>
        <w:pStyle w:val="Titre3"/>
        <w:rPr>
          <w:rFonts w:cs="Arial"/>
        </w:rPr>
      </w:pPr>
      <w:r w:rsidRPr="005B3A5C">
        <w:rPr>
          <w:rFonts w:cs="Arial"/>
        </w:rPr>
        <w:t>Description</w:t>
      </w:r>
    </w:p>
    <w:p w14:paraId="677DA430" w14:textId="342FF1C5" w:rsidR="00157F56" w:rsidRPr="005B3A5C" w:rsidRDefault="00157F56" w:rsidP="0008130E">
      <w:pPr>
        <w:numPr>
          <w:ilvl w:val="0"/>
          <w:numId w:val="8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 xml:space="preserve">Agir sur l’ensemble des causes à l’origine de la situation. </w:t>
      </w:r>
    </w:p>
    <w:p w14:paraId="5A10A4AC" w14:textId="73994B75" w:rsidR="00157F56" w:rsidRPr="005B3A5C" w:rsidRDefault="00320035" w:rsidP="0008130E">
      <w:pPr>
        <w:numPr>
          <w:ilvl w:val="0"/>
          <w:numId w:val="8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Avoir une a</w:t>
      </w:r>
      <w:r w:rsidR="00157F56" w:rsidRPr="005B3A5C">
        <w:rPr>
          <w:rFonts w:cs="Arial"/>
          <w:szCs w:val="24"/>
        </w:rPr>
        <w:t>pproche par et pour.</w:t>
      </w:r>
    </w:p>
    <w:p w14:paraId="4B8A2F27" w14:textId="5DB50FEB" w:rsidR="00157F56" w:rsidRPr="005B3A5C" w:rsidRDefault="00157F56" w:rsidP="0008130E">
      <w:pPr>
        <w:numPr>
          <w:ilvl w:val="0"/>
          <w:numId w:val="8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Tenir compte de la personne dans son entièreté.</w:t>
      </w:r>
    </w:p>
    <w:p w14:paraId="0F3FCEC0" w14:textId="0E49FD6C" w:rsidR="00157F56" w:rsidRPr="005B3A5C" w:rsidRDefault="00157F56" w:rsidP="0008130E">
      <w:pPr>
        <w:numPr>
          <w:ilvl w:val="0"/>
          <w:numId w:val="8"/>
        </w:numPr>
        <w:rPr>
          <w:rFonts w:cs="Arial"/>
          <w:szCs w:val="24"/>
        </w:rPr>
      </w:pPr>
      <w:r w:rsidRPr="005B3A5C">
        <w:rPr>
          <w:rFonts w:cs="Arial"/>
          <w:szCs w:val="24"/>
        </w:rPr>
        <w:t>Faire place à l’initiative citoyenne.</w:t>
      </w:r>
    </w:p>
    <w:p w14:paraId="6EF5115D" w14:textId="77777777" w:rsidR="00320035" w:rsidRPr="005B3A5C" w:rsidRDefault="00320035" w:rsidP="0008130E">
      <w:pPr>
        <w:pStyle w:val="Titre3"/>
        <w:rPr>
          <w:rFonts w:cs="Arial"/>
        </w:rPr>
      </w:pPr>
      <w:r w:rsidRPr="005B3A5C">
        <w:rPr>
          <w:rFonts w:cs="Arial"/>
        </w:rPr>
        <w:t>Exemples dans notre organisme</w:t>
      </w:r>
    </w:p>
    <w:p w14:paraId="1DEB5E97" w14:textId="4B3BF344" w:rsidR="00157F56" w:rsidRPr="005B3A5C" w:rsidRDefault="00157F56" w:rsidP="0008130E">
      <w:pPr>
        <w:numPr>
          <w:ilvl w:val="0"/>
          <w:numId w:val="8"/>
        </w:numPr>
        <w:rPr>
          <w:rFonts w:cs="Arial"/>
          <w:szCs w:val="24"/>
        </w:rPr>
      </w:pPr>
    </w:p>
    <w:p w14:paraId="69987B3A" w14:textId="77777777" w:rsidR="00157F56" w:rsidRPr="005B3A5C" w:rsidRDefault="00157F56" w:rsidP="0008130E">
      <w:pPr>
        <w:rPr>
          <w:rFonts w:cs="Arial"/>
          <w:szCs w:val="24"/>
        </w:rPr>
      </w:pPr>
    </w:p>
    <w:p w14:paraId="769FD19F" w14:textId="77777777" w:rsidR="009A76CC" w:rsidRPr="005B3A5C" w:rsidRDefault="009A76CC" w:rsidP="0008130E">
      <w:pPr>
        <w:rPr>
          <w:rFonts w:cs="Arial"/>
          <w:szCs w:val="24"/>
        </w:rPr>
      </w:pPr>
    </w:p>
    <w:sectPr w:rsidR="009A76CC" w:rsidRPr="005B3A5C" w:rsidSect="00DD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D5B1" w14:textId="77777777" w:rsidR="00EF19E1" w:rsidRDefault="00EF19E1" w:rsidP="0008130E">
      <w:r>
        <w:separator/>
      </w:r>
    </w:p>
  </w:endnote>
  <w:endnote w:type="continuationSeparator" w:id="0">
    <w:p w14:paraId="66BF56CC" w14:textId="77777777" w:rsidR="00EF19E1" w:rsidRDefault="00EF19E1" w:rsidP="0008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B5D4" w14:textId="77777777" w:rsidR="00157F56" w:rsidRDefault="00157F56" w:rsidP="000813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E2EE" w14:textId="77777777" w:rsidR="00157F56" w:rsidRDefault="00157F56" w:rsidP="000813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5882" w14:textId="77777777" w:rsidR="00157F56" w:rsidRDefault="00157F56" w:rsidP="000813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C41C" w14:textId="77777777" w:rsidR="00EF19E1" w:rsidRDefault="00EF19E1" w:rsidP="0008130E">
      <w:r>
        <w:separator/>
      </w:r>
    </w:p>
  </w:footnote>
  <w:footnote w:type="continuationSeparator" w:id="0">
    <w:p w14:paraId="0FCEFD36" w14:textId="77777777" w:rsidR="00EF19E1" w:rsidRDefault="00EF19E1" w:rsidP="0008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5F1" w14:textId="77777777" w:rsidR="00157F56" w:rsidRDefault="00157F56" w:rsidP="000813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CD01" w14:textId="77777777" w:rsidR="00157F56" w:rsidRDefault="00157F56" w:rsidP="000813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A3C" w14:textId="77777777" w:rsidR="00157F56" w:rsidRDefault="00157F56" w:rsidP="000813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00"/>
    <w:multiLevelType w:val="hybridMultilevel"/>
    <w:tmpl w:val="4DAC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22D6"/>
    <w:multiLevelType w:val="hybridMultilevel"/>
    <w:tmpl w:val="6608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39F"/>
    <w:multiLevelType w:val="hybridMultilevel"/>
    <w:tmpl w:val="1EE2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0868"/>
    <w:multiLevelType w:val="hybridMultilevel"/>
    <w:tmpl w:val="688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4A47"/>
    <w:multiLevelType w:val="hybridMultilevel"/>
    <w:tmpl w:val="B890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4E00"/>
    <w:multiLevelType w:val="hybridMultilevel"/>
    <w:tmpl w:val="336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599E"/>
    <w:multiLevelType w:val="hybridMultilevel"/>
    <w:tmpl w:val="BC80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3B2C"/>
    <w:multiLevelType w:val="hybridMultilevel"/>
    <w:tmpl w:val="925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5377">
    <w:abstractNumId w:val="1"/>
  </w:num>
  <w:num w:numId="2" w16cid:durableId="2103795758">
    <w:abstractNumId w:val="3"/>
  </w:num>
  <w:num w:numId="3" w16cid:durableId="67962503">
    <w:abstractNumId w:val="4"/>
  </w:num>
  <w:num w:numId="4" w16cid:durableId="1060054421">
    <w:abstractNumId w:val="0"/>
  </w:num>
  <w:num w:numId="5" w16cid:durableId="2089695528">
    <w:abstractNumId w:val="5"/>
  </w:num>
  <w:num w:numId="6" w16cid:durableId="772018983">
    <w:abstractNumId w:val="7"/>
  </w:num>
  <w:num w:numId="7" w16cid:durableId="1782148562">
    <w:abstractNumId w:val="2"/>
  </w:num>
  <w:num w:numId="8" w16cid:durableId="22295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66"/>
    <w:rsid w:val="0008130E"/>
    <w:rsid w:val="00157F56"/>
    <w:rsid w:val="00162578"/>
    <w:rsid w:val="001B5336"/>
    <w:rsid w:val="001C043D"/>
    <w:rsid w:val="001C1419"/>
    <w:rsid w:val="00320035"/>
    <w:rsid w:val="00387C66"/>
    <w:rsid w:val="003E0572"/>
    <w:rsid w:val="00406963"/>
    <w:rsid w:val="00590371"/>
    <w:rsid w:val="005B3A5C"/>
    <w:rsid w:val="005F05B5"/>
    <w:rsid w:val="007D7987"/>
    <w:rsid w:val="007E6637"/>
    <w:rsid w:val="00873A1D"/>
    <w:rsid w:val="009A76CC"/>
    <w:rsid w:val="00A835A0"/>
    <w:rsid w:val="00B07A73"/>
    <w:rsid w:val="00BA6C5E"/>
    <w:rsid w:val="00BA6E5B"/>
    <w:rsid w:val="00BD6369"/>
    <w:rsid w:val="00C16D0C"/>
    <w:rsid w:val="00C22FBA"/>
    <w:rsid w:val="00DD286D"/>
    <w:rsid w:val="00DE7559"/>
    <w:rsid w:val="00EF19E1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372"/>
  <w15:chartTrackingRefBased/>
  <w15:docId w15:val="{141AB740-6162-4EEE-A85D-34966A6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0E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8130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130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130E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A1D"/>
  </w:style>
  <w:style w:type="paragraph" w:styleId="Pieddepage">
    <w:name w:val="footer"/>
    <w:basedOn w:val="Normal"/>
    <w:link w:val="PieddepageCar"/>
    <w:uiPriority w:val="99"/>
    <w:unhideWhenUsed/>
    <w:rsid w:val="0087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A1D"/>
  </w:style>
  <w:style w:type="character" w:customStyle="1" w:styleId="Titre1Car">
    <w:name w:val="Titre 1 Car"/>
    <w:basedOn w:val="Policepardfaut"/>
    <w:link w:val="Titre1"/>
    <w:uiPriority w:val="9"/>
    <w:rsid w:val="0008130E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130E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8130E"/>
    <w:rPr>
      <w:rFonts w:ascii="Arial" w:eastAsiaTheme="majorEastAsia" w:hAnsi="Arial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Marie-Andrée Painchaud-Mathieu</dc:creator>
  <cp:keywords/>
  <dc:description/>
  <cp:lastModifiedBy>Laurence Lagouarde</cp:lastModifiedBy>
  <cp:revision>2</cp:revision>
  <cp:lastPrinted>2021-05-07T16:04:00Z</cp:lastPrinted>
  <dcterms:created xsi:type="dcterms:W3CDTF">2023-10-05T18:54:00Z</dcterms:created>
  <dcterms:modified xsi:type="dcterms:W3CDTF">2023-10-05T18:54:00Z</dcterms:modified>
</cp:coreProperties>
</file>